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A4" w:rsidRDefault="00C578A4" w:rsidP="00E76EB5">
      <w:pPr>
        <w:tabs>
          <w:tab w:val="left" w:pos="40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578A4" w:rsidRDefault="00C578A4" w:rsidP="00E76EB5">
      <w:pPr>
        <w:tabs>
          <w:tab w:val="left" w:pos="40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52175" w:rsidRDefault="00552175" w:rsidP="00681FAD">
      <w:pPr>
        <w:tabs>
          <w:tab w:val="left" w:pos="4095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552175" w:rsidRDefault="00552175" w:rsidP="00552175">
      <w:pPr>
        <w:tabs>
          <w:tab w:val="left" w:pos="4095"/>
        </w:tabs>
        <w:spacing w:line="240" w:lineRule="auto"/>
        <w:jc w:val="right"/>
        <w:rPr>
          <w:rFonts w:ascii="Arial" w:hAnsi="Arial" w:cs="Arial"/>
        </w:rPr>
      </w:pPr>
      <w:r w:rsidRPr="00552175">
        <w:rPr>
          <w:rFonts w:ascii="Arial" w:hAnsi="Arial" w:cs="Arial"/>
        </w:rPr>
        <w:t>Приложение №4</w:t>
      </w:r>
    </w:p>
    <w:p w:rsidR="00C578A4" w:rsidRDefault="00C578A4" w:rsidP="00552175">
      <w:pPr>
        <w:tabs>
          <w:tab w:val="left" w:pos="409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8A4" w:rsidRDefault="00C578A4" w:rsidP="00552175">
      <w:pPr>
        <w:tabs>
          <w:tab w:val="left" w:pos="409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52175" w:rsidRPr="00E76EB5" w:rsidRDefault="00552175" w:rsidP="00552175">
      <w:pPr>
        <w:tabs>
          <w:tab w:val="left" w:pos="409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6EB5">
        <w:rPr>
          <w:rFonts w:ascii="Arial" w:hAnsi="Arial" w:cs="Arial"/>
          <w:sz w:val="24"/>
          <w:szCs w:val="24"/>
        </w:rPr>
        <w:t>Заявление об открытых расчетных счетах</w:t>
      </w:r>
    </w:p>
    <w:p w:rsidR="00552175" w:rsidRPr="00E76EB5" w:rsidRDefault="00552175" w:rsidP="00E76E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EB5">
        <w:rPr>
          <w:rFonts w:ascii="Arial" w:hAnsi="Arial" w:cs="Arial"/>
          <w:sz w:val="24"/>
          <w:szCs w:val="24"/>
        </w:rPr>
        <w:t>______________________</w:t>
      </w:r>
      <w:r w:rsidR="00E76EB5">
        <w:rPr>
          <w:rFonts w:ascii="Arial" w:hAnsi="Arial" w:cs="Arial"/>
          <w:sz w:val="24"/>
          <w:szCs w:val="24"/>
        </w:rPr>
        <w:t>____________________</w:t>
      </w:r>
      <w:r w:rsidRPr="00E76EB5">
        <w:rPr>
          <w:rFonts w:ascii="Arial" w:hAnsi="Arial" w:cs="Arial"/>
          <w:sz w:val="24"/>
          <w:szCs w:val="24"/>
        </w:rPr>
        <w:t>__________________</w:t>
      </w:r>
    </w:p>
    <w:p w:rsidR="00552175" w:rsidRDefault="00552175" w:rsidP="00E76EB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bscript"/>
        </w:rPr>
      </w:pPr>
      <w:r w:rsidRPr="00E76EB5">
        <w:rPr>
          <w:rFonts w:ascii="Arial" w:hAnsi="Arial" w:cs="Arial"/>
          <w:sz w:val="24"/>
          <w:szCs w:val="24"/>
          <w:vertAlign w:val="subscript"/>
        </w:rPr>
        <w:t>(наименование организации)</w:t>
      </w:r>
    </w:p>
    <w:p w:rsidR="00E76EB5" w:rsidRPr="00E76EB5" w:rsidRDefault="00E76EB5" w:rsidP="00E76EB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76EB5" w:rsidRPr="00E76EB5" w:rsidRDefault="00E76EB5" w:rsidP="00E76E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6EB5">
        <w:rPr>
          <w:rFonts w:ascii="Arial" w:hAnsi="Arial" w:cs="Arial"/>
          <w:sz w:val="24"/>
          <w:szCs w:val="24"/>
        </w:rPr>
        <w:t>Настоящим подтверждаем отсутствие других расчетных счетов у организации.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388"/>
      </w:tblGrid>
      <w:tr w:rsidR="00207682" w:rsidRPr="00E76EB5" w:rsidTr="00207682">
        <w:tc>
          <w:tcPr>
            <w:tcW w:w="704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E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76EB5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EB5">
              <w:rPr>
                <w:rFonts w:ascii="Arial" w:hAnsi="Arial" w:cs="Arial"/>
                <w:sz w:val="24"/>
                <w:szCs w:val="24"/>
              </w:rPr>
              <w:t>Номер расчетного счета</w:t>
            </w:r>
          </w:p>
        </w:tc>
        <w:tc>
          <w:tcPr>
            <w:tcW w:w="438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EB5">
              <w:rPr>
                <w:rFonts w:ascii="Arial" w:hAnsi="Arial" w:cs="Arial"/>
                <w:sz w:val="24"/>
                <w:szCs w:val="24"/>
              </w:rPr>
              <w:t>Наименование кредитного учреждения</w:t>
            </w:r>
          </w:p>
        </w:tc>
      </w:tr>
      <w:tr w:rsidR="00207682" w:rsidRPr="00E76EB5" w:rsidTr="00207682">
        <w:tc>
          <w:tcPr>
            <w:tcW w:w="704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682" w:rsidRPr="00E76EB5" w:rsidTr="00207682">
        <w:tc>
          <w:tcPr>
            <w:tcW w:w="704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B5" w:rsidRPr="00E76EB5" w:rsidTr="00207682">
        <w:tc>
          <w:tcPr>
            <w:tcW w:w="704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76EB5" w:rsidRPr="00E76EB5" w:rsidRDefault="00E76EB5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682" w:rsidRPr="00E76EB5" w:rsidTr="00207682">
        <w:tc>
          <w:tcPr>
            <w:tcW w:w="704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682" w:rsidRPr="00E76EB5" w:rsidTr="00207682">
        <w:tc>
          <w:tcPr>
            <w:tcW w:w="704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682" w:rsidRPr="00E76EB5" w:rsidTr="00207682">
        <w:tc>
          <w:tcPr>
            <w:tcW w:w="704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207682" w:rsidRPr="00E76EB5" w:rsidRDefault="00207682" w:rsidP="00207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682" w:rsidRPr="00E76EB5" w:rsidRDefault="00E76EB5" w:rsidP="00E76EB5">
      <w:pPr>
        <w:pStyle w:val="a3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E76EB5">
        <w:rPr>
          <w:rFonts w:ascii="Arial" w:hAnsi="Arial" w:cs="Arial"/>
          <w:sz w:val="24"/>
          <w:szCs w:val="24"/>
        </w:rPr>
        <w:t>Пустые строки зачеркиваются в обязательном порядке.</w:t>
      </w:r>
    </w:p>
    <w:p w:rsidR="00E76EB5" w:rsidRDefault="00E76EB5" w:rsidP="00E76EB5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E76EB5" w:rsidRDefault="00E76EB5" w:rsidP="00E76EB5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E76EB5" w:rsidRPr="00E76EB5" w:rsidRDefault="00E76EB5" w:rsidP="00E76EB5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E76EB5" w:rsidRPr="00E76EB5" w:rsidRDefault="003061F3" w:rsidP="00E76EB5">
      <w:p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</w:t>
      </w:r>
      <w:r w:rsidR="00E76EB5" w:rsidRPr="00E76EB5">
        <w:rPr>
          <w:rFonts w:ascii="Arial" w:hAnsi="Arial" w:cs="Arial"/>
          <w:sz w:val="24"/>
          <w:szCs w:val="24"/>
        </w:rPr>
        <w:t>дитель</w:t>
      </w:r>
      <w:r w:rsidR="00E76EB5">
        <w:rPr>
          <w:rFonts w:ascii="Arial" w:hAnsi="Arial" w:cs="Arial"/>
          <w:sz w:val="24"/>
          <w:szCs w:val="24"/>
        </w:rPr>
        <w:t xml:space="preserve">  </w:t>
      </w:r>
      <w:r w:rsidR="00E76EB5" w:rsidRPr="00E76EB5">
        <w:rPr>
          <w:rFonts w:ascii="Arial" w:hAnsi="Arial" w:cs="Arial"/>
          <w:sz w:val="24"/>
          <w:szCs w:val="24"/>
        </w:rPr>
        <w:t xml:space="preserve">  ___________________ ____________________________________</w:t>
      </w:r>
    </w:p>
    <w:p w:rsidR="00E76EB5" w:rsidRDefault="00E76EB5" w:rsidP="00E76EB5">
      <w:pPr>
        <w:tabs>
          <w:tab w:val="left" w:pos="1005"/>
        </w:tabs>
        <w:spacing w:after="0"/>
        <w:rPr>
          <w:rFonts w:ascii="Arial" w:hAnsi="Arial" w:cs="Arial"/>
          <w:sz w:val="24"/>
          <w:szCs w:val="24"/>
          <w:vertAlign w:val="subscript"/>
        </w:rPr>
      </w:pPr>
      <w:r w:rsidRPr="00E76EB5">
        <w:rPr>
          <w:rFonts w:ascii="Arial" w:hAnsi="Arial" w:cs="Arial"/>
          <w:sz w:val="24"/>
          <w:szCs w:val="24"/>
        </w:rPr>
        <w:tab/>
      </w:r>
      <w:r w:rsidRPr="00E76EB5">
        <w:rPr>
          <w:rFonts w:ascii="Arial" w:hAnsi="Arial" w:cs="Arial"/>
          <w:sz w:val="24"/>
          <w:szCs w:val="24"/>
          <w:vertAlign w:val="subscript"/>
        </w:rPr>
        <w:t xml:space="preserve">              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                </w:t>
      </w:r>
      <w:r w:rsidRPr="00E76EB5">
        <w:rPr>
          <w:rFonts w:ascii="Arial" w:hAnsi="Arial" w:cs="Arial"/>
          <w:sz w:val="24"/>
          <w:szCs w:val="24"/>
          <w:vertAlign w:val="subscript"/>
        </w:rPr>
        <w:t xml:space="preserve">  (</w:t>
      </w:r>
      <w:proofErr w:type="gramStart"/>
      <w:r w:rsidRPr="00E76EB5">
        <w:rPr>
          <w:rFonts w:ascii="Arial" w:hAnsi="Arial" w:cs="Arial"/>
          <w:sz w:val="24"/>
          <w:szCs w:val="24"/>
          <w:vertAlign w:val="subscript"/>
        </w:rPr>
        <w:t xml:space="preserve">подпись)   </w:t>
      </w:r>
      <w:proofErr w:type="gramEnd"/>
      <w:r w:rsidRPr="00E76EB5">
        <w:rPr>
          <w:rFonts w:ascii="Arial" w:hAnsi="Arial" w:cs="Arial"/>
          <w:sz w:val="24"/>
          <w:szCs w:val="24"/>
          <w:vertAlign w:val="subscript"/>
        </w:rPr>
        <w:t xml:space="preserve">                       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         </w:t>
      </w:r>
      <w:r w:rsidRPr="00E76EB5">
        <w:rPr>
          <w:rFonts w:ascii="Arial" w:hAnsi="Arial" w:cs="Arial"/>
          <w:sz w:val="24"/>
          <w:szCs w:val="24"/>
          <w:vertAlign w:val="subscript"/>
        </w:rPr>
        <w:t xml:space="preserve">              (ФИО)</w:t>
      </w:r>
    </w:p>
    <w:p w:rsidR="00E76EB5" w:rsidRPr="00E76EB5" w:rsidRDefault="00E76EB5" w:rsidP="00E76EB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bookmarkStart w:id="0" w:name="_GoBack"/>
      <w:bookmarkEnd w:id="0"/>
    </w:p>
    <w:sectPr w:rsidR="00E76EB5" w:rsidRPr="00E76EB5" w:rsidSect="00390A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595"/>
    <w:multiLevelType w:val="hybridMultilevel"/>
    <w:tmpl w:val="7810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440A"/>
    <w:multiLevelType w:val="hybridMultilevel"/>
    <w:tmpl w:val="F7F03E12"/>
    <w:lvl w:ilvl="0" w:tplc="0EE83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D1"/>
    <w:rsid w:val="000337F2"/>
    <w:rsid w:val="001414D1"/>
    <w:rsid w:val="00207682"/>
    <w:rsid w:val="002B474E"/>
    <w:rsid w:val="002F7454"/>
    <w:rsid w:val="003061F3"/>
    <w:rsid w:val="00390A8E"/>
    <w:rsid w:val="004479D4"/>
    <w:rsid w:val="00552175"/>
    <w:rsid w:val="00681FAD"/>
    <w:rsid w:val="006C19FA"/>
    <w:rsid w:val="00846F47"/>
    <w:rsid w:val="009C3E7C"/>
    <w:rsid w:val="00A15247"/>
    <w:rsid w:val="00A46BD6"/>
    <w:rsid w:val="00BE2421"/>
    <w:rsid w:val="00C13CD8"/>
    <w:rsid w:val="00C578A4"/>
    <w:rsid w:val="00D66D79"/>
    <w:rsid w:val="00D815E8"/>
    <w:rsid w:val="00DE5C7A"/>
    <w:rsid w:val="00DF54D6"/>
    <w:rsid w:val="00E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E1F3"/>
  <w15:chartTrackingRefBased/>
  <w15:docId w15:val="{842DC61E-CDA3-4E68-9E3C-ECC8C36B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0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11</cp:revision>
  <cp:lastPrinted>2017-12-22T11:26:00Z</cp:lastPrinted>
  <dcterms:created xsi:type="dcterms:W3CDTF">2017-12-21T09:01:00Z</dcterms:created>
  <dcterms:modified xsi:type="dcterms:W3CDTF">2018-01-30T07:23:00Z</dcterms:modified>
</cp:coreProperties>
</file>